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79" w:rsidRPr="009A2AE2" w:rsidRDefault="00C87D79" w:rsidP="00C87D79">
      <w:pPr>
        <w:spacing w:before="122" w:after="122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A2A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Неформальная (теневая) занятость и её последствия</w:t>
      </w:r>
    </w:p>
    <w:p w:rsidR="00C87D79" w:rsidRPr="009A2AE2" w:rsidRDefault="00C87D79" w:rsidP="00C87D79">
      <w:pPr>
        <w:spacing w:before="122"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Теневая занятость </w:t>
      </w:r>
      <w:r w:rsidRP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>(или неформальная занятость), в России иногда также называемая «левой работой»,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</w:r>
    </w:p>
    <w:p w:rsidR="00C87D79" w:rsidRPr="009A2AE2" w:rsidRDefault="00C87D79" w:rsidP="00C87D79">
      <w:pPr>
        <w:spacing w:before="122"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</w:t>
      </w:r>
      <w:r w:rsid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предлагают ему работать «в </w:t>
      </w:r>
      <w:r w:rsidRP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черную</w:t>
      </w:r>
      <w:r w:rsid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зарплату</w:t>
      </w:r>
      <w:r w:rsidRP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>». Да и многие работники предпочитают работать без официального оформления.</w:t>
      </w:r>
    </w:p>
    <w:p w:rsidR="00C87D79" w:rsidRPr="009A2AE2" w:rsidRDefault="00C87D79" w:rsidP="00C87D79">
      <w:pPr>
        <w:spacing w:before="122"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Почему люди переходят в неформальную занятость?</w:t>
      </w:r>
      <w:r w:rsid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 Многие пожилые люди, не имея возможности трудоустройства, начинают заниматься сельским хозяйством на продажу, что увеличивает их благосостояние, но данную деятельность нельзя отнести к зарегистрированной занятости.</w:t>
      </w:r>
    </w:p>
    <w:p w:rsidR="00C87D79" w:rsidRPr="009A2AE2" w:rsidRDefault="00C87D79" w:rsidP="00C87D79">
      <w:pPr>
        <w:spacing w:before="122"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C87D79" w:rsidRPr="009A2AE2" w:rsidRDefault="00C87D79" w:rsidP="00C87D79">
      <w:pPr>
        <w:spacing w:before="122"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Соглашаясь работать неформально, работник рискует:</w:t>
      </w:r>
    </w:p>
    <w:p w:rsidR="00C87D79" w:rsidRPr="009A2AE2" w:rsidRDefault="00C87D79" w:rsidP="00C87D79">
      <w:pPr>
        <w:numPr>
          <w:ilvl w:val="0"/>
          <w:numId w:val="1"/>
        </w:numPr>
        <w:spacing w:after="51" w:line="240" w:lineRule="auto"/>
        <w:ind w:left="1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получать заниженную оплату труда;</w:t>
      </w:r>
    </w:p>
    <w:p w:rsidR="00C87D79" w:rsidRPr="009A2AE2" w:rsidRDefault="00C87D79" w:rsidP="00C87D79">
      <w:pPr>
        <w:numPr>
          <w:ilvl w:val="0"/>
          <w:numId w:val="1"/>
        </w:numPr>
        <w:spacing w:after="51" w:line="240" w:lineRule="auto"/>
        <w:ind w:left="1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не получить заработную плату в случае любого конфликта с работодателем;</w:t>
      </w:r>
    </w:p>
    <w:p w:rsidR="00C87D79" w:rsidRPr="009A2AE2" w:rsidRDefault="00C87D79" w:rsidP="00C87D79">
      <w:pPr>
        <w:numPr>
          <w:ilvl w:val="0"/>
          <w:numId w:val="1"/>
        </w:numPr>
        <w:spacing w:after="51" w:line="240" w:lineRule="auto"/>
        <w:ind w:left="1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не получить отпускные или вовсе не пойти в отпуск;</w:t>
      </w:r>
    </w:p>
    <w:p w:rsidR="00C87D79" w:rsidRPr="009A2AE2" w:rsidRDefault="00C87D79" w:rsidP="00C87D79">
      <w:pPr>
        <w:numPr>
          <w:ilvl w:val="0"/>
          <w:numId w:val="1"/>
        </w:numPr>
        <w:spacing w:after="51" w:line="240" w:lineRule="auto"/>
        <w:ind w:left="1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не получить оплату листка нетрудоспособности;</w:t>
      </w:r>
    </w:p>
    <w:p w:rsidR="00C87D79" w:rsidRPr="009A2AE2" w:rsidRDefault="00C87D79" w:rsidP="00C87D79">
      <w:pPr>
        <w:numPr>
          <w:ilvl w:val="0"/>
          <w:numId w:val="1"/>
        </w:numPr>
        <w:spacing w:after="51" w:line="240" w:lineRule="auto"/>
        <w:ind w:left="1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полностью лишиться социальных гарантий, предусмотренных трудовым договором;</w:t>
      </w:r>
    </w:p>
    <w:p w:rsidR="00C87D79" w:rsidRPr="009A2AE2" w:rsidRDefault="00C87D79" w:rsidP="00C87D79">
      <w:pPr>
        <w:numPr>
          <w:ilvl w:val="0"/>
          <w:numId w:val="1"/>
        </w:numPr>
        <w:spacing w:after="51" w:line="240" w:lineRule="auto"/>
        <w:ind w:left="1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получить отказ в расследовании несчастного случая на производстве;</w:t>
      </w:r>
    </w:p>
    <w:p w:rsidR="00C87D79" w:rsidRPr="009A2AE2" w:rsidRDefault="00C87D79" w:rsidP="00C87D79">
      <w:pPr>
        <w:numPr>
          <w:ilvl w:val="0"/>
          <w:numId w:val="1"/>
        </w:numPr>
        <w:spacing w:after="51" w:line="240" w:lineRule="auto"/>
        <w:ind w:left="1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lastRenderedPageBreak/>
        <w:t>не получить расчет при увольнении;</w:t>
      </w:r>
    </w:p>
    <w:p w:rsidR="00C87D79" w:rsidRPr="009A2AE2" w:rsidRDefault="00C87D79" w:rsidP="00C87D79">
      <w:pPr>
        <w:numPr>
          <w:ilvl w:val="0"/>
          <w:numId w:val="1"/>
        </w:numPr>
        <w:spacing w:after="51" w:line="240" w:lineRule="auto"/>
        <w:ind w:left="1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получить отказ в выдаче необходимого ему кредита;</w:t>
      </w:r>
    </w:p>
    <w:p w:rsidR="00C87D79" w:rsidRPr="009A2AE2" w:rsidRDefault="00C87D79" w:rsidP="00C87D79">
      <w:pPr>
        <w:numPr>
          <w:ilvl w:val="0"/>
          <w:numId w:val="1"/>
        </w:numPr>
        <w:spacing w:after="51" w:line="240" w:lineRule="auto"/>
        <w:ind w:left="112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получить отказ в выдаче визы.</w:t>
      </w:r>
    </w:p>
    <w:p w:rsidR="00C87D79" w:rsidRPr="009A2AE2" w:rsidRDefault="00C87D79" w:rsidP="00C87D79">
      <w:pPr>
        <w:spacing w:before="122"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 его зарплаты не будут осуществляться пенсионные начисления. Неприятность этой ситуации человек почувствует более остро, ближе к старости.</w:t>
      </w:r>
    </w:p>
    <w:p w:rsidR="00C87D79" w:rsidRPr="009A2AE2" w:rsidRDefault="00C87D79" w:rsidP="00C87D79">
      <w:pPr>
        <w:spacing w:before="122"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 следует проявлять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C87D79" w:rsidRPr="009A2AE2" w:rsidRDefault="00C87D79" w:rsidP="00C87D79">
      <w:pPr>
        <w:spacing w:before="122"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финансированию бюджетной сферы, ограничивает возможность повышения оплаты труда в бюджетной сфере.</w:t>
      </w:r>
    </w:p>
    <w:p w:rsidR="00C87D79" w:rsidRPr="009A2AE2" w:rsidRDefault="00C87D79" w:rsidP="00C87D79">
      <w:pPr>
        <w:spacing w:before="122"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</w:t>
      </w:r>
    </w:p>
    <w:p w:rsidR="00C87D79" w:rsidRPr="009A2AE2" w:rsidRDefault="00C87D79" w:rsidP="00C87D79">
      <w:pPr>
        <w:spacing w:before="122"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потенциальные работники могут просто не знать о расходах, с которыми они столкнутся, работая неофициально, включая отсутствие возможности получить оплату больничного листа или отпуск по уходу за ребенком. Данная информация необходима для всех категорий трудоспособного населения, но особенно для молодежи, у которых еще есть возможность изменить ситуацию.</w:t>
      </w:r>
    </w:p>
    <w:p w:rsidR="00C87D79" w:rsidRPr="009A2AE2" w:rsidRDefault="00C87D79" w:rsidP="00C87D79">
      <w:pPr>
        <w:spacing w:before="122"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AE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 </w:t>
      </w:r>
      <w:r w:rsidRPr="009A2A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увольнения по сокращению штатов».</w:t>
      </w:r>
    </w:p>
    <w:p w:rsidR="009A2AE2" w:rsidRPr="009A2AE2" w:rsidRDefault="009A2AE2" w:rsidP="009A2AE2">
      <w:pPr>
        <w:pStyle w:val="a3"/>
        <w:spacing w:before="122" w:beforeAutospacing="0" w:after="122" w:afterAutospacing="0"/>
        <w:rPr>
          <w:color w:val="000000"/>
          <w:sz w:val="28"/>
          <w:szCs w:val="28"/>
        </w:rPr>
      </w:pPr>
      <w:r w:rsidRPr="009A2AE2">
        <w:rPr>
          <w:color w:val="000000"/>
          <w:sz w:val="28"/>
          <w:szCs w:val="28"/>
        </w:rPr>
        <w:t>Поводом для проверки может стать обращение гражданина или организации.</w:t>
      </w:r>
    </w:p>
    <w:p w:rsidR="009A2AE2" w:rsidRPr="009A2AE2" w:rsidRDefault="009A2AE2" w:rsidP="009A2A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A2AE2">
        <w:rPr>
          <w:color w:val="000000"/>
          <w:sz w:val="28"/>
          <w:szCs w:val="28"/>
        </w:rPr>
        <w:t xml:space="preserve">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минимальной, установленной Региональным соглашением «О минимальной заработной плате в Красноярском крае» и др.) в администрации </w:t>
      </w:r>
      <w:r>
        <w:rPr>
          <w:color w:val="000000"/>
          <w:sz w:val="28"/>
          <w:szCs w:val="28"/>
        </w:rPr>
        <w:t>Саянского</w:t>
      </w:r>
      <w:r w:rsidRPr="009A2AE2">
        <w:rPr>
          <w:color w:val="000000"/>
          <w:sz w:val="28"/>
          <w:szCs w:val="28"/>
        </w:rPr>
        <w:t xml:space="preserve"> района де</w:t>
      </w:r>
      <w:r>
        <w:rPr>
          <w:color w:val="000000"/>
          <w:sz w:val="28"/>
          <w:szCs w:val="28"/>
        </w:rPr>
        <w:t>йствует телефон доверия: 8-39142-21-</w:t>
      </w:r>
      <w:r w:rsidRPr="009A2AE2">
        <w:rPr>
          <w:color w:val="000000"/>
          <w:sz w:val="28"/>
          <w:szCs w:val="28"/>
        </w:rPr>
        <w:t>5-</w:t>
      </w:r>
      <w:r>
        <w:rPr>
          <w:color w:val="000000"/>
          <w:sz w:val="28"/>
          <w:szCs w:val="28"/>
        </w:rPr>
        <w:t>58</w:t>
      </w:r>
      <w:r w:rsidRPr="009A2AE2">
        <w:rPr>
          <w:color w:val="000000"/>
          <w:sz w:val="28"/>
          <w:szCs w:val="28"/>
        </w:rPr>
        <w:t>, по которому можно сообщить о фактах выплаты заработной платы «в конверте», неформальной занятости.</w:t>
      </w:r>
      <w:proofErr w:type="gramEnd"/>
      <w:r w:rsidRPr="009A2AE2">
        <w:rPr>
          <w:color w:val="000000"/>
          <w:sz w:val="28"/>
          <w:szCs w:val="28"/>
        </w:rPr>
        <w:t xml:space="preserve"> Также организованы следующие варианты приема сообщений: в форме лично</w:t>
      </w:r>
      <w:r>
        <w:rPr>
          <w:color w:val="000000"/>
          <w:sz w:val="28"/>
          <w:szCs w:val="28"/>
        </w:rPr>
        <w:t xml:space="preserve">го присутствия через </w:t>
      </w:r>
      <w:r w:rsidRPr="009A2AE2">
        <w:rPr>
          <w:color w:val="000000"/>
          <w:sz w:val="28"/>
          <w:szCs w:val="28"/>
        </w:rPr>
        <w:t xml:space="preserve">отдел </w:t>
      </w:r>
      <w:r>
        <w:rPr>
          <w:color w:val="000000"/>
          <w:sz w:val="28"/>
          <w:szCs w:val="28"/>
        </w:rPr>
        <w:lastRenderedPageBreak/>
        <w:t xml:space="preserve">экономики, охраны труда и муниципального заказа </w:t>
      </w:r>
      <w:r w:rsidRPr="009A2AE2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Саянского</w:t>
      </w:r>
      <w:r w:rsidRPr="009A2AE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</w:t>
      </w:r>
      <w:r w:rsidRPr="009A2AE2">
        <w:rPr>
          <w:color w:val="000000"/>
          <w:sz w:val="28"/>
          <w:szCs w:val="28"/>
        </w:rPr>
        <w:t xml:space="preserve"> по электронной почте </w:t>
      </w:r>
      <w:hyperlink r:id="rId5" w:history="1">
        <w:r w:rsidRPr="009E064F">
          <w:rPr>
            <w:rStyle w:val="a6"/>
            <w:sz w:val="28"/>
            <w:szCs w:val="28"/>
          </w:rPr>
          <w:t>ec</w:t>
        </w:r>
        <w:r w:rsidRPr="009E064F">
          <w:rPr>
            <w:rStyle w:val="a6"/>
            <w:sz w:val="28"/>
            <w:szCs w:val="28"/>
            <w:lang w:val="en-US"/>
          </w:rPr>
          <w:t>onom</w:t>
        </w:r>
        <w:r w:rsidRPr="009E064F">
          <w:rPr>
            <w:rStyle w:val="a6"/>
            <w:sz w:val="28"/>
            <w:szCs w:val="28"/>
          </w:rPr>
          <w:t>@</w:t>
        </w:r>
        <w:r w:rsidRPr="009E064F">
          <w:rPr>
            <w:rStyle w:val="a6"/>
            <w:sz w:val="28"/>
            <w:szCs w:val="28"/>
            <w:lang w:val="en-US"/>
          </w:rPr>
          <w:t>adm</w:t>
        </w:r>
        <w:r w:rsidRPr="009E064F">
          <w:rPr>
            <w:rStyle w:val="a6"/>
            <w:sz w:val="28"/>
            <w:szCs w:val="28"/>
          </w:rPr>
          <w:t>-</w:t>
        </w:r>
        <w:r w:rsidRPr="009E064F">
          <w:rPr>
            <w:rStyle w:val="a6"/>
            <w:sz w:val="28"/>
            <w:szCs w:val="28"/>
            <w:lang w:val="en-US"/>
          </w:rPr>
          <w:t>sayany</w:t>
        </w:r>
        <w:r w:rsidRPr="009E064F">
          <w:rPr>
            <w:rStyle w:val="a6"/>
            <w:sz w:val="28"/>
            <w:szCs w:val="28"/>
          </w:rPr>
          <w:t>.ru</w:t>
        </w:r>
      </w:hyperlink>
      <w:r w:rsidRPr="009A2AE2">
        <w:rPr>
          <w:color w:val="000000"/>
          <w:sz w:val="28"/>
          <w:szCs w:val="28"/>
        </w:rPr>
        <w:t>.</w:t>
      </w:r>
    </w:p>
    <w:p w:rsidR="00C41A30" w:rsidRDefault="00C41A30"/>
    <w:sectPr w:rsidR="00C41A30" w:rsidSect="003F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28AA"/>
    <w:multiLevelType w:val="multilevel"/>
    <w:tmpl w:val="B900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87D79"/>
    <w:rsid w:val="003F5E30"/>
    <w:rsid w:val="009A2AE2"/>
    <w:rsid w:val="00C41A30"/>
    <w:rsid w:val="00C8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7D79"/>
    <w:rPr>
      <w:b/>
      <w:bCs/>
    </w:rPr>
  </w:style>
  <w:style w:type="character" w:styleId="a5">
    <w:name w:val="Emphasis"/>
    <w:basedOn w:val="a0"/>
    <w:uiPriority w:val="20"/>
    <w:qFormat/>
    <w:rsid w:val="00C87D79"/>
    <w:rPr>
      <w:i/>
      <w:iCs/>
    </w:rPr>
  </w:style>
  <w:style w:type="character" w:styleId="a6">
    <w:name w:val="Hyperlink"/>
    <w:basedOn w:val="a0"/>
    <w:uiPriority w:val="99"/>
    <w:unhideWhenUsed/>
    <w:rsid w:val="009A2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@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756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3</cp:revision>
  <dcterms:created xsi:type="dcterms:W3CDTF">2022-05-27T02:03:00Z</dcterms:created>
  <dcterms:modified xsi:type="dcterms:W3CDTF">2022-05-27T02:19:00Z</dcterms:modified>
</cp:coreProperties>
</file>